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6C95E" w14:textId="77777777" w:rsidR="00CB72ED" w:rsidRDefault="00FB48B6">
      <w:pPr>
        <w:pStyle w:val="Header"/>
        <w:jc w:val="center"/>
        <w:rPr>
          <w:bCs/>
          <w:color w:val="76923C"/>
        </w:rPr>
      </w:pPr>
      <w:r>
        <w:rPr>
          <w:noProof/>
          <w:lang w:eastAsia="bs-Latn-BA"/>
        </w:rPr>
        <w:drawing>
          <wp:inline distT="0" distB="0" distL="0" distR="0" wp14:anchorId="1CC03B5C" wp14:editId="15B1FC29">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D77EA59" w14:textId="77777777" w:rsidR="00CB72ED" w:rsidRDefault="00CB72ED">
      <w:pPr>
        <w:pStyle w:val="NoSpacing"/>
        <w:rPr>
          <w:rFonts w:ascii="Arial" w:hAnsi="Arial" w:cs="Arial"/>
          <w:b/>
          <w:sz w:val="14"/>
          <w:szCs w:val="14"/>
        </w:rPr>
      </w:pPr>
    </w:p>
    <w:p w14:paraId="5C6631F2"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5796F40B" w14:textId="77777777" w:rsidR="00CB72ED" w:rsidRDefault="00CB72ED">
      <w:pPr>
        <w:pStyle w:val="NoSpacing"/>
        <w:jc w:val="center"/>
        <w:rPr>
          <w:rFonts w:ascii="Book Antiqua" w:hAnsi="Book Antiqua"/>
          <w:b/>
          <w:sz w:val="20"/>
          <w:szCs w:val="20"/>
        </w:rPr>
      </w:pPr>
    </w:p>
    <w:p w14:paraId="551D2FBF"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582"/>
        <w:gridCol w:w="188"/>
        <w:gridCol w:w="856"/>
      </w:tblGrid>
      <w:tr w:rsidR="00CB72ED" w:rsidRPr="00B96B4F" w14:paraId="6185EF05" w14:textId="77777777">
        <w:trPr>
          <w:trHeight w:val="397"/>
        </w:trPr>
        <w:tc>
          <w:tcPr>
            <w:tcW w:w="7424" w:type="dxa"/>
            <w:gridSpan w:val="28"/>
            <w:tcBorders>
              <w:top w:val="single" w:sz="2" w:space="0" w:color="000000"/>
              <w:bottom w:val="single" w:sz="2" w:space="0" w:color="000000"/>
            </w:tcBorders>
            <w:vAlign w:val="center"/>
          </w:tcPr>
          <w:p w14:paraId="5BBDA5DA"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15907284" w14:textId="77777777" w:rsidR="00CB72ED" w:rsidRPr="00B96B4F" w:rsidRDefault="00CB72ED">
            <w:pPr>
              <w:pStyle w:val="NoSpacing"/>
              <w:ind w:right="-108"/>
              <w:rPr>
                <w:rFonts w:asciiTheme="majorHAnsi" w:hAnsiTheme="majorHAnsi" w:cs="Arial"/>
                <w:b/>
                <w:sz w:val="20"/>
                <w:szCs w:val="20"/>
              </w:rPr>
            </w:pPr>
          </w:p>
        </w:tc>
      </w:tr>
      <w:tr w:rsidR="00CB72ED" w:rsidRPr="00B96B4F" w14:paraId="389ED83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6A2F6E14" w14:textId="5417D9D3" w:rsidR="00CB72ED" w:rsidRPr="00B96B4F" w:rsidRDefault="00DA5287" w:rsidP="00846857">
            <w:pPr>
              <w:pStyle w:val="NoSpacing"/>
              <w:rPr>
                <w:rFonts w:asciiTheme="majorHAnsi" w:hAnsiTheme="majorHAnsi" w:cs="Arial"/>
                <w:b/>
                <w:sz w:val="18"/>
                <w:szCs w:val="18"/>
              </w:rPr>
            </w:pPr>
            <w:r w:rsidRPr="00DA5287">
              <w:rPr>
                <w:rFonts w:asciiTheme="majorHAnsi" w:hAnsiTheme="majorHAnsi" w:cs="Arial"/>
                <w:b/>
                <w:sz w:val="18"/>
                <w:szCs w:val="18"/>
              </w:rPr>
              <w:t>ANALITIČKE METODE KONTROLE KVALITETA</w:t>
            </w:r>
          </w:p>
        </w:tc>
      </w:tr>
      <w:tr w:rsidR="00CB72ED" w:rsidRPr="00B96B4F" w14:paraId="26D8E83E" w14:textId="77777777">
        <w:trPr>
          <w:trHeight w:val="113"/>
        </w:trPr>
        <w:tc>
          <w:tcPr>
            <w:tcW w:w="1799" w:type="dxa"/>
            <w:gridSpan w:val="5"/>
            <w:tcBorders>
              <w:top w:val="single" w:sz="2" w:space="0" w:color="000000"/>
              <w:bottom w:val="single" w:sz="2" w:space="0" w:color="000000"/>
            </w:tcBorders>
            <w:vAlign w:val="center"/>
          </w:tcPr>
          <w:p w14:paraId="40DAC0B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31F8EB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B397DE"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0D5E3C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88F6797"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085C4BB" w14:textId="77777777" w:rsidR="00CB72ED" w:rsidRPr="00B96B4F" w:rsidRDefault="00CB72ED">
            <w:pPr>
              <w:pStyle w:val="NoSpacing"/>
              <w:rPr>
                <w:rFonts w:asciiTheme="majorHAnsi" w:hAnsiTheme="majorHAnsi" w:cs="Arial"/>
                <w:b/>
                <w:sz w:val="10"/>
                <w:szCs w:val="10"/>
              </w:rPr>
            </w:pPr>
          </w:p>
        </w:tc>
      </w:tr>
      <w:tr w:rsidR="00CB72ED" w:rsidRPr="00B96B4F" w14:paraId="499684D9" w14:textId="77777777">
        <w:trPr>
          <w:trHeight w:val="397"/>
        </w:trPr>
        <w:tc>
          <w:tcPr>
            <w:tcW w:w="7424" w:type="dxa"/>
            <w:gridSpan w:val="28"/>
            <w:tcBorders>
              <w:top w:val="single" w:sz="2" w:space="0" w:color="000000"/>
            </w:tcBorders>
            <w:vAlign w:val="center"/>
          </w:tcPr>
          <w:p w14:paraId="6A524FB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72C9FA5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6BEFE9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2E734230"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4496714" w14:textId="77777777">
        <w:trPr>
          <w:trHeight w:val="113"/>
        </w:trPr>
        <w:tc>
          <w:tcPr>
            <w:tcW w:w="1799" w:type="dxa"/>
            <w:gridSpan w:val="5"/>
            <w:tcBorders>
              <w:bottom w:val="single" w:sz="2" w:space="0" w:color="000000"/>
            </w:tcBorders>
            <w:vAlign w:val="center"/>
          </w:tcPr>
          <w:p w14:paraId="383A71F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5334C5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C04EBF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3DC4ED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5C8B91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0706E6F" w14:textId="77777777" w:rsidR="00CB72ED" w:rsidRPr="00B96B4F" w:rsidRDefault="00CB72ED">
            <w:pPr>
              <w:pStyle w:val="NoSpacing"/>
              <w:rPr>
                <w:rFonts w:asciiTheme="majorHAnsi" w:hAnsiTheme="majorHAnsi" w:cs="Arial"/>
                <w:b/>
                <w:sz w:val="10"/>
                <w:szCs w:val="10"/>
              </w:rPr>
            </w:pPr>
          </w:p>
        </w:tc>
      </w:tr>
      <w:tr w:rsidR="00CB72ED" w:rsidRPr="00B96B4F" w14:paraId="1821884F" w14:textId="77777777">
        <w:trPr>
          <w:trHeight w:val="397"/>
        </w:trPr>
        <w:tc>
          <w:tcPr>
            <w:tcW w:w="1799" w:type="dxa"/>
            <w:gridSpan w:val="5"/>
            <w:tcBorders>
              <w:top w:val="single" w:sz="2" w:space="0" w:color="000000"/>
            </w:tcBorders>
            <w:vAlign w:val="center"/>
          </w:tcPr>
          <w:p w14:paraId="5F041A1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3B68FA08"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54CE869"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327CE660"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C9ECFBB"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7394377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F4413F" w14:textId="77777777">
        <w:trPr>
          <w:gridAfter w:val="36"/>
          <w:wAfter w:w="9391" w:type="dxa"/>
          <w:trHeight w:hRule="exact" w:val="329"/>
        </w:trPr>
        <w:tc>
          <w:tcPr>
            <w:tcW w:w="305" w:type="dxa"/>
            <w:tcBorders>
              <w:right w:val="single" w:sz="2" w:space="0" w:color="000000"/>
            </w:tcBorders>
            <w:tcMar>
              <w:top w:w="57" w:type="dxa"/>
            </w:tcMar>
          </w:tcPr>
          <w:p w14:paraId="597706B4"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6491696" w14:textId="1BF1B8DD" w:rsidR="00CB72ED" w:rsidRPr="00B96B4F" w:rsidRDefault="00DA5287">
            <w:pPr>
              <w:pStyle w:val="NoSpacing"/>
              <w:jc w:val="center"/>
              <w:rPr>
                <w:rFonts w:asciiTheme="majorHAnsi" w:hAnsiTheme="majorHAnsi" w:cs="Arial"/>
                <w:b/>
                <w:sz w:val="18"/>
                <w:szCs w:val="18"/>
              </w:rPr>
            </w:pPr>
            <w:r>
              <w:rPr>
                <w:rFonts w:asciiTheme="majorHAnsi" w:hAnsiTheme="majorHAnsi" w:cs="Arial"/>
                <w:b/>
                <w:sz w:val="18"/>
                <w:szCs w:val="18"/>
              </w:rPr>
              <w:t>1</w:t>
            </w:r>
          </w:p>
        </w:tc>
      </w:tr>
      <w:tr w:rsidR="00CB72ED" w:rsidRPr="00B96B4F" w14:paraId="6CED26E9" w14:textId="77777777">
        <w:trPr>
          <w:trHeight w:val="113"/>
        </w:trPr>
        <w:tc>
          <w:tcPr>
            <w:tcW w:w="1799" w:type="dxa"/>
            <w:gridSpan w:val="5"/>
            <w:tcBorders>
              <w:bottom w:val="single" w:sz="2" w:space="0" w:color="000000"/>
            </w:tcBorders>
            <w:vAlign w:val="center"/>
          </w:tcPr>
          <w:p w14:paraId="4177F60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226A38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F5CD10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6CBE8F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7B5030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641FF54" w14:textId="77777777" w:rsidR="00CB72ED" w:rsidRPr="00B96B4F" w:rsidRDefault="00CB72ED">
            <w:pPr>
              <w:pStyle w:val="NoSpacing"/>
              <w:rPr>
                <w:rFonts w:asciiTheme="majorHAnsi" w:hAnsiTheme="majorHAnsi" w:cs="Arial"/>
                <w:b/>
                <w:sz w:val="10"/>
                <w:szCs w:val="10"/>
              </w:rPr>
            </w:pPr>
          </w:p>
        </w:tc>
      </w:tr>
      <w:tr w:rsidR="00CB72ED" w:rsidRPr="00B96B4F" w14:paraId="42BF592C" w14:textId="77777777">
        <w:trPr>
          <w:trHeight w:val="397"/>
        </w:trPr>
        <w:tc>
          <w:tcPr>
            <w:tcW w:w="7424" w:type="dxa"/>
            <w:gridSpan w:val="28"/>
            <w:tcBorders>
              <w:top w:val="single" w:sz="2" w:space="0" w:color="000000"/>
            </w:tcBorders>
            <w:vAlign w:val="center"/>
          </w:tcPr>
          <w:p w14:paraId="60FA99F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08F1E3D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C39BD2" w14:textId="77777777">
        <w:trPr>
          <w:gridAfter w:val="36"/>
          <w:wAfter w:w="9391" w:type="dxa"/>
          <w:trHeight w:hRule="exact" w:val="329"/>
        </w:trPr>
        <w:tc>
          <w:tcPr>
            <w:tcW w:w="305" w:type="dxa"/>
            <w:tcBorders>
              <w:right w:val="single" w:sz="2" w:space="0" w:color="000000"/>
            </w:tcBorders>
            <w:tcMar>
              <w:top w:w="57" w:type="dxa"/>
            </w:tcMar>
          </w:tcPr>
          <w:p w14:paraId="41CCB63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65763B08" w14:textId="77311B98" w:rsidR="00CB72ED" w:rsidRPr="00B96B4F" w:rsidRDefault="00DA5287">
            <w:pPr>
              <w:pStyle w:val="NoSpacing"/>
              <w:jc w:val="center"/>
              <w:rPr>
                <w:rFonts w:asciiTheme="majorHAnsi" w:hAnsiTheme="majorHAnsi" w:cs="Arial"/>
                <w:b/>
                <w:sz w:val="18"/>
                <w:szCs w:val="18"/>
              </w:rPr>
            </w:pPr>
            <w:r>
              <w:rPr>
                <w:rFonts w:asciiTheme="majorHAnsi" w:hAnsiTheme="majorHAnsi" w:cs="Arial"/>
                <w:b/>
                <w:sz w:val="18"/>
                <w:szCs w:val="18"/>
              </w:rPr>
              <w:t>6</w:t>
            </w:r>
          </w:p>
        </w:tc>
      </w:tr>
      <w:tr w:rsidR="00CB72ED" w:rsidRPr="00B96B4F" w14:paraId="22C1D1A0" w14:textId="77777777">
        <w:trPr>
          <w:trHeight w:val="113"/>
        </w:trPr>
        <w:tc>
          <w:tcPr>
            <w:tcW w:w="1799" w:type="dxa"/>
            <w:gridSpan w:val="5"/>
            <w:tcBorders>
              <w:bottom w:val="single" w:sz="2" w:space="0" w:color="000000"/>
            </w:tcBorders>
            <w:vAlign w:val="center"/>
          </w:tcPr>
          <w:p w14:paraId="023D68B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8E6C20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7AEF51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DFE578E"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171C11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40A1B30" w14:textId="77777777" w:rsidR="00CB72ED" w:rsidRPr="00B96B4F" w:rsidRDefault="00CB72ED">
            <w:pPr>
              <w:pStyle w:val="NoSpacing"/>
              <w:rPr>
                <w:rFonts w:asciiTheme="majorHAnsi" w:hAnsiTheme="majorHAnsi" w:cs="Arial"/>
                <w:b/>
                <w:sz w:val="10"/>
                <w:szCs w:val="10"/>
              </w:rPr>
            </w:pPr>
          </w:p>
        </w:tc>
      </w:tr>
      <w:tr w:rsidR="00CB72ED" w:rsidRPr="00B96B4F" w14:paraId="2D37FC84" w14:textId="77777777">
        <w:trPr>
          <w:trHeight w:val="397"/>
        </w:trPr>
        <w:tc>
          <w:tcPr>
            <w:tcW w:w="7424" w:type="dxa"/>
            <w:gridSpan w:val="28"/>
            <w:tcBorders>
              <w:top w:val="single" w:sz="2" w:space="0" w:color="000000"/>
            </w:tcBorders>
            <w:vAlign w:val="center"/>
          </w:tcPr>
          <w:p w14:paraId="0093A67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3B65032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94EC006"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1169C211" w14:textId="77777777" w:rsidTr="000304FB">
              <w:trPr>
                <w:trHeight w:hRule="exact" w:val="329"/>
              </w:trPr>
              <w:tc>
                <w:tcPr>
                  <w:tcW w:w="994" w:type="dxa"/>
                  <w:vAlign w:val="center"/>
                </w:tcPr>
                <w:bookmarkStart w:id="0" w:name="Dropdown1"/>
                <w:p w14:paraId="57DF1C1C"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696791">
                    <w:rPr>
                      <w:rFonts w:asciiTheme="majorHAnsi" w:hAnsiTheme="majorHAnsi" w:cs="Arial"/>
                      <w:b/>
                      <w:sz w:val="18"/>
                      <w:szCs w:val="18"/>
                    </w:rPr>
                  </w:r>
                  <w:r w:rsidR="00696791">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14:paraId="254634F1" w14:textId="77777777" w:rsidR="00CB72ED" w:rsidRPr="00B96B4F" w:rsidRDefault="00CB72ED">
                  <w:pPr>
                    <w:pStyle w:val="NoSpacing"/>
                    <w:ind w:right="5875"/>
                    <w:jc w:val="center"/>
                    <w:rPr>
                      <w:rFonts w:asciiTheme="majorHAnsi" w:hAnsiTheme="majorHAnsi" w:cs="Arial"/>
                      <w:b/>
                      <w:sz w:val="18"/>
                      <w:szCs w:val="18"/>
                    </w:rPr>
                  </w:pPr>
                </w:p>
              </w:tc>
            </w:tr>
          </w:tbl>
          <w:p w14:paraId="2146C8B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338ED359" w14:textId="77777777" w:rsidR="00CB72ED" w:rsidRPr="00B96B4F" w:rsidRDefault="00CB72ED">
            <w:pPr>
              <w:pStyle w:val="NoSpacing"/>
              <w:rPr>
                <w:rFonts w:asciiTheme="majorHAnsi" w:hAnsiTheme="majorHAnsi" w:cs="Arial"/>
                <w:b/>
                <w:sz w:val="20"/>
                <w:szCs w:val="20"/>
              </w:rPr>
            </w:pPr>
          </w:p>
        </w:tc>
      </w:tr>
      <w:tr w:rsidR="00CB72ED" w:rsidRPr="00B96B4F" w14:paraId="79E2AEC6" w14:textId="77777777">
        <w:trPr>
          <w:trHeight w:val="113"/>
        </w:trPr>
        <w:tc>
          <w:tcPr>
            <w:tcW w:w="1799" w:type="dxa"/>
            <w:gridSpan w:val="5"/>
            <w:tcBorders>
              <w:bottom w:val="single" w:sz="2" w:space="0" w:color="000000"/>
            </w:tcBorders>
            <w:vAlign w:val="center"/>
          </w:tcPr>
          <w:p w14:paraId="2D294C9F"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46D2A3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AF900C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DA0B89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9D6B6A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D29DBD0" w14:textId="77777777" w:rsidR="00CB72ED" w:rsidRPr="00B96B4F" w:rsidRDefault="00CB72ED">
            <w:pPr>
              <w:pStyle w:val="NoSpacing"/>
              <w:rPr>
                <w:rFonts w:asciiTheme="majorHAnsi" w:hAnsiTheme="majorHAnsi" w:cs="Arial"/>
                <w:b/>
                <w:sz w:val="10"/>
                <w:szCs w:val="10"/>
              </w:rPr>
            </w:pPr>
          </w:p>
        </w:tc>
      </w:tr>
      <w:tr w:rsidR="00CB72ED" w:rsidRPr="00B96B4F" w14:paraId="57A72ABF" w14:textId="77777777">
        <w:trPr>
          <w:trHeight w:val="397"/>
        </w:trPr>
        <w:tc>
          <w:tcPr>
            <w:tcW w:w="7424" w:type="dxa"/>
            <w:gridSpan w:val="28"/>
            <w:tcBorders>
              <w:top w:val="single" w:sz="2" w:space="0" w:color="000000"/>
              <w:bottom w:val="single" w:sz="2" w:space="0" w:color="000000"/>
            </w:tcBorders>
            <w:vAlign w:val="center"/>
          </w:tcPr>
          <w:p w14:paraId="0857D7A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2CF8963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4A6230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431FC3C5" w14:textId="205D4827" w:rsidR="00CB72ED" w:rsidRPr="00B96B4F" w:rsidRDefault="00DA5287">
            <w:pPr>
              <w:pStyle w:val="NoSpacing"/>
              <w:rPr>
                <w:rFonts w:asciiTheme="majorHAnsi" w:hAnsiTheme="majorHAnsi" w:cs="Arial"/>
                <w:b/>
                <w:sz w:val="18"/>
                <w:szCs w:val="18"/>
              </w:rPr>
            </w:pPr>
            <w:r w:rsidRPr="00DA5287">
              <w:rPr>
                <w:rFonts w:asciiTheme="majorHAnsi" w:hAnsiTheme="majorHAnsi" w:cs="Arial"/>
                <w:b/>
                <w:sz w:val="18"/>
                <w:szCs w:val="18"/>
              </w:rPr>
              <w:t>Student ne mora imati položen neki nastavni predmet prije ovog</w:t>
            </w:r>
          </w:p>
        </w:tc>
      </w:tr>
      <w:tr w:rsidR="00CB72ED" w:rsidRPr="00B96B4F" w14:paraId="64CD190E" w14:textId="77777777">
        <w:trPr>
          <w:trHeight w:val="113"/>
        </w:trPr>
        <w:tc>
          <w:tcPr>
            <w:tcW w:w="1799" w:type="dxa"/>
            <w:gridSpan w:val="5"/>
            <w:tcBorders>
              <w:top w:val="single" w:sz="2" w:space="0" w:color="000000"/>
              <w:bottom w:val="single" w:sz="2" w:space="0" w:color="000000"/>
            </w:tcBorders>
            <w:vAlign w:val="center"/>
          </w:tcPr>
          <w:p w14:paraId="649986F2"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0DAEAD8"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970671E"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830AD1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E6DE26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892DA49" w14:textId="77777777" w:rsidR="00CB72ED" w:rsidRPr="00B96B4F" w:rsidRDefault="00CB72ED">
            <w:pPr>
              <w:pStyle w:val="NoSpacing"/>
              <w:rPr>
                <w:rFonts w:asciiTheme="majorHAnsi" w:hAnsiTheme="majorHAnsi" w:cs="Arial"/>
                <w:b/>
                <w:sz w:val="10"/>
                <w:szCs w:val="10"/>
              </w:rPr>
            </w:pPr>
          </w:p>
        </w:tc>
      </w:tr>
      <w:tr w:rsidR="00CB72ED" w:rsidRPr="00B96B4F" w14:paraId="3256070F" w14:textId="77777777">
        <w:trPr>
          <w:trHeight w:val="397"/>
        </w:trPr>
        <w:tc>
          <w:tcPr>
            <w:tcW w:w="7424" w:type="dxa"/>
            <w:gridSpan w:val="28"/>
            <w:tcBorders>
              <w:top w:val="single" w:sz="2" w:space="0" w:color="000000"/>
              <w:bottom w:val="single" w:sz="2" w:space="0" w:color="000000"/>
            </w:tcBorders>
            <w:vAlign w:val="center"/>
          </w:tcPr>
          <w:p w14:paraId="2B47159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6113093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BFB3F5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9599022" w14:textId="17F71721" w:rsidR="00CB72ED" w:rsidRPr="00B96B4F" w:rsidRDefault="00DA5287">
            <w:pPr>
              <w:pStyle w:val="NoSpacing"/>
              <w:rPr>
                <w:rFonts w:asciiTheme="majorHAnsi" w:hAnsiTheme="majorHAnsi" w:cs="Arial"/>
                <w:b/>
                <w:sz w:val="18"/>
                <w:szCs w:val="18"/>
              </w:rPr>
            </w:pPr>
            <w:r w:rsidRPr="00DA5287">
              <w:rPr>
                <w:rFonts w:asciiTheme="majorHAnsi" w:hAnsiTheme="majorHAnsi" w:cs="Arial"/>
                <w:b/>
                <w:sz w:val="18"/>
                <w:szCs w:val="18"/>
              </w:rPr>
              <w:t>Nema</w:t>
            </w:r>
          </w:p>
        </w:tc>
      </w:tr>
      <w:tr w:rsidR="00CB72ED" w:rsidRPr="00B96B4F" w14:paraId="0C260F5A" w14:textId="77777777">
        <w:trPr>
          <w:trHeight w:val="113"/>
        </w:trPr>
        <w:tc>
          <w:tcPr>
            <w:tcW w:w="1799" w:type="dxa"/>
            <w:gridSpan w:val="5"/>
            <w:tcBorders>
              <w:top w:val="single" w:sz="2" w:space="0" w:color="000000"/>
              <w:bottom w:val="single" w:sz="2" w:space="0" w:color="000000"/>
            </w:tcBorders>
            <w:vAlign w:val="center"/>
          </w:tcPr>
          <w:p w14:paraId="20B9E86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714FA8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ADAE6DB"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AD717A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8B449E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784C92A" w14:textId="77777777" w:rsidR="00CB72ED" w:rsidRPr="00B96B4F" w:rsidRDefault="00CB72ED">
            <w:pPr>
              <w:pStyle w:val="NoSpacing"/>
              <w:rPr>
                <w:rFonts w:asciiTheme="majorHAnsi" w:hAnsiTheme="majorHAnsi" w:cs="Arial"/>
                <w:b/>
                <w:sz w:val="10"/>
                <w:szCs w:val="10"/>
              </w:rPr>
            </w:pPr>
          </w:p>
        </w:tc>
      </w:tr>
      <w:tr w:rsidR="00CB72ED" w:rsidRPr="00B96B4F" w14:paraId="28FEBDB4" w14:textId="77777777">
        <w:trPr>
          <w:trHeight w:val="397"/>
        </w:trPr>
        <w:tc>
          <w:tcPr>
            <w:tcW w:w="7424" w:type="dxa"/>
            <w:gridSpan w:val="28"/>
            <w:tcBorders>
              <w:top w:val="single" w:sz="2" w:space="0" w:color="000000"/>
            </w:tcBorders>
            <w:vAlign w:val="center"/>
          </w:tcPr>
          <w:p w14:paraId="2B27A0E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2A55648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B4E052" w14:textId="77777777">
        <w:trPr>
          <w:gridAfter w:val="33"/>
          <w:wAfter w:w="8515" w:type="dxa"/>
          <w:trHeight w:hRule="exact" w:val="329"/>
        </w:trPr>
        <w:tc>
          <w:tcPr>
            <w:tcW w:w="305" w:type="dxa"/>
            <w:tcBorders>
              <w:right w:val="single" w:sz="2" w:space="0" w:color="000000"/>
            </w:tcBorders>
            <w:tcMar>
              <w:top w:w="57" w:type="dxa"/>
            </w:tcMar>
          </w:tcPr>
          <w:p w14:paraId="4FC0656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2FDFC8D" w14:textId="5636931F" w:rsidR="00CB72ED" w:rsidRPr="00B96B4F" w:rsidRDefault="00DA5287">
            <w:pPr>
              <w:pStyle w:val="NoSpacing"/>
              <w:jc w:val="center"/>
              <w:rPr>
                <w:rFonts w:asciiTheme="majorHAnsi" w:hAnsiTheme="majorHAnsi" w:cs="Arial"/>
                <w:b/>
                <w:sz w:val="18"/>
                <w:szCs w:val="18"/>
              </w:rPr>
            </w:pPr>
            <w:r w:rsidRPr="00DA5287">
              <w:rPr>
                <w:rFonts w:asciiTheme="majorHAnsi" w:hAnsiTheme="majorHAnsi" w:cs="Arial"/>
                <w:b/>
                <w:sz w:val="18"/>
                <w:szCs w:val="18"/>
              </w:rPr>
              <w:t>1</w:t>
            </w:r>
          </w:p>
        </w:tc>
        <w:tc>
          <w:tcPr>
            <w:tcW w:w="260" w:type="dxa"/>
            <w:tcBorders>
              <w:left w:val="single" w:sz="2" w:space="0" w:color="000000"/>
              <w:right w:val="single" w:sz="2" w:space="0" w:color="000000"/>
            </w:tcBorders>
            <w:tcMar>
              <w:top w:w="57" w:type="dxa"/>
            </w:tcMar>
          </w:tcPr>
          <w:p w14:paraId="04CE7D8D"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00B332EA" w14:textId="6A7E6D37" w:rsidR="00CB72ED" w:rsidRPr="00B96B4F" w:rsidRDefault="00DA5287">
            <w:pPr>
              <w:pStyle w:val="NoSpacing"/>
              <w:jc w:val="center"/>
              <w:rPr>
                <w:rFonts w:asciiTheme="majorHAnsi" w:hAnsiTheme="majorHAnsi" w:cs="Arial"/>
                <w:b/>
                <w:sz w:val="18"/>
                <w:szCs w:val="18"/>
              </w:rPr>
            </w:pPr>
            <w:r w:rsidRPr="00DA5287">
              <w:rPr>
                <w:rFonts w:asciiTheme="majorHAnsi" w:hAnsiTheme="majorHAnsi" w:cs="Arial"/>
                <w:b/>
                <w:sz w:val="18"/>
                <w:szCs w:val="18"/>
              </w:rPr>
              <w:t>5</w:t>
            </w:r>
          </w:p>
        </w:tc>
      </w:tr>
      <w:tr w:rsidR="00CB72ED" w:rsidRPr="00B96B4F" w14:paraId="3A31BDB0" w14:textId="77777777">
        <w:trPr>
          <w:trHeight w:val="113"/>
        </w:trPr>
        <w:tc>
          <w:tcPr>
            <w:tcW w:w="1799" w:type="dxa"/>
            <w:gridSpan w:val="5"/>
            <w:tcBorders>
              <w:bottom w:val="single" w:sz="2" w:space="0" w:color="000000"/>
            </w:tcBorders>
            <w:vAlign w:val="center"/>
          </w:tcPr>
          <w:p w14:paraId="370E952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57D365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F9B59E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5D52E77"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E64579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A80CC7C" w14:textId="77777777" w:rsidR="00CB72ED" w:rsidRPr="00B96B4F" w:rsidRDefault="00CB72ED">
            <w:pPr>
              <w:pStyle w:val="NoSpacing"/>
              <w:rPr>
                <w:rFonts w:asciiTheme="majorHAnsi" w:hAnsiTheme="majorHAnsi" w:cs="Arial"/>
                <w:b/>
                <w:sz w:val="10"/>
                <w:szCs w:val="10"/>
              </w:rPr>
            </w:pPr>
          </w:p>
        </w:tc>
      </w:tr>
      <w:tr w:rsidR="00CB72ED" w:rsidRPr="00B96B4F" w14:paraId="75221D66" w14:textId="77777777">
        <w:trPr>
          <w:trHeight w:val="397"/>
        </w:trPr>
        <w:tc>
          <w:tcPr>
            <w:tcW w:w="7492" w:type="dxa"/>
            <w:gridSpan w:val="29"/>
            <w:tcBorders>
              <w:top w:val="single" w:sz="2" w:space="0" w:color="000000"/>
            </w:tcBorders>
            <w:tcMar>
              <w:top w:w="57" w:type="dxa"/>
            </w:tcMar>
            <w:vAlign w:val="center"/>
          </w:tcPr>
          <w:p w14:paraId="2146E08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372081D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B1FA526" w14:textId="77777777">
        <w:trPr>
          <w:gridAfter w:val="1"/>
          <w:wAfter w:w="856" w:type="dxa"/>
          <w:trHeight w:hRule="exact" w:val="454"/>
        </w:trPr>
        <w:tc>
          <w:tcPr>
            <w:tcW w:w="3366" w:type="dxa"/>
            <w:gridSpan w:val="10"/>
            <w:tcBorders>
              <w:right w:val="single" w:sz="2" w:space="0" w:color="000000"/>
            </w:tcBorders>
            <w:vAlign w:val="center"/>
          </w:tcPr>
          <w:p w14:paraId="38CEBB68"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DF84717" w14:textId="5C85DCBB" w:rsidR="00CB72ED" w:rsidRPr="00B96B4F" w:rsidRDefault="00DA5287">
            <w:pPr>
              <w:pStyle w:val="NoSpacing"/>
              <w:jc w:val="center"/>
              <w:rPr>
                <w:rFonts w:asciiTheme="majorHAnsi" w:hAnsiTheme="majorHAnsi" w:cs="Arial"/>
                <w:b/>
                <w:sz w:val="18"/>
                <w:szCs w:val="18"/>
              </w:rPr>
            </w:pPr>
            <w:r>
              <w:rPr>
                <w:rFonts w:asciiTheme="majorHAnsi" w:hAnsiTheme="majorHAnsi" w:cs="Arial"/>
                <w:b/>
                <w:sz w:val="18"/>
                <w:szCs w:val="18"/>
              </w:rPr>
              <w:t>5</w:t>
            </w:r>
          </w:p>
        </w:tc>
        <w:tc>
          <w:tcPr>
            <w:tcW w:w="1525" w:type="dxa"/>
            <w:gridSpan w:val="8"/>
            <w:tcBorders>
              <w:left w:val="single" w:sz="2" w:space="0" w:color="000000"/>
            </w:tcBorders>
            <w:vAlign w:val="center"/>
          </w:tcPr>
          <w:p w14:paraId="68CC340A"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CF5590B"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6B65ED09"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40435DA4"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736C41A7"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7CF13B97" w14:textId="77777777">
        <w:trPr>
          <w:trHeight w:val="113"/>
        </w:trPr>
        <w:tc>
          <w:tcPr>
            <w:tcW w:w="1799" w:type="dxa"/>
            <w:gridSpan w:val="5"/>
            <w:vAlign w:val="center"/>
          </w:tcPr>
          <w:p w14:paraId="280F517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EB5E21A"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2AFFA67"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4261E1B"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55DBFBD"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8916589" w14:textId="77777777" w:rsidR="00CB72ED" w:rsidRPr="00B96B4F" w:rsidRDefault="00CB72ED">
            <w:pPr>
              <w:pStyle w:val="NoSpacing"/>
              <w:rPr>
                <w:rFonts w:asciiTheme="majorHAnsi" w:hAnsiTheme="majorHAnsi" w:cs="Arial"/>
                <w:b/>
                <w:sz w:val="10"/>
                <w:szCs w:val="10"/>
              </w:rPr>
            </w:pPr>
          </w:p>
        </w:tc>
      </w:tr>
      <w:tr w:rsidR="00CB72ED" w:rsidRPr="00B96B4F" w14:paraId="7359980B" w14:textId="77777777" w:rsidTr="002F5934">
        <w:trPr>
          <w:gridAfter w:val="2"/>
          <w:wAfter w:w="1044" w:type="dxa"/>
          <w:trHeight w:hRule="exact" w:val="329"/>
        </w:trPr>
        <w:tc>
          <w:tcPr>
            <w:tcW w:w="3366" w:type="dxa"/>
            <w:gridSpan w:val="10"/>
            <w:tcBorders>
              <w:right w:val="single" w:sz="2" w:space="0" w:color="000000"/>
            </w:tcBorders>
            <w:vAlign w:val="center"/>
          </w:tcPr>
          <w:p w14:paraId="4D88159A"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8B1979F" w14:textId="2AB98D87" w:rsidR="00CB72ED" w:rsidRPr="00B96B4F" w:rsidRDefault="00DA5287">
            <w:pPr>
              <w:pStyle w:val="NoSpacing"/>
              <w:jc w:val="center"/>
              <w:rPr>
                <w:rFonts w:asciiTheme="majorHAnsi" w:hAnsiTheme="majorHAnsi" w:cs="Arial"/>
                <w:b/>
                <w:sz w:val="18"/>
                <w:szCs w:val="18"/>
              </w:rPr>
            </w:pPr>
            <w:r>
              <w:rPr>
                <w:rFonts w:asciiTheme="majorHAnsi" w:hAnsiTheme="majorHAnsi" w:cs="Arial"/>
                <w:b/>
                <w:sz w:val="18"/>
                <w:szCs w:val="18"/>
              </w:rPr>
              <w:t>3</w:t>
            </w:r>
          </w:p>
        </w:tc>
        <w:tc>
          <w:tcPr>
            <w:tcW w:w="1525" w:type="dxa"/>
            <w:gridSpan w:val="8"/>
            <w:tcBorders>
              <w:left w:val="single" w:sz="2" w:space="0" w:color="000000"/>
              <w:right w:val="single" w:sz="2" w:space="0" w:color="000000"/>
            </w:tcBorders>
            <w:vAlign w:val="center"/>
          </w:tcPr>
          <w:p w14:paraId="5012B76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913DCC9"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A0A0575"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829" w:type="dxa"/>
            <w:gridSpan w:val="2"/>
            <w:tcBorders>
              <w:top w:val="single" w:sz="2" w:space="0" w:color="000000"/>
              <w:left w:val="single" w:sz="2" w:space="0" w:color="000000"/>
              <w:bottom w:val="single" w:sz="2" w:space="0" w:color="000000"/>
              <w:right w:val="single" w:sz="2" w:space="0" w:color="000000"/>
            </w:tcBorders>
            <w:vAlign w:val="center"/>
          </w:tcPr>
          <w:p w14:paraId="3D800556" w14:textId="037857DE" w:rsidR="00CB72ED" w:rsidRPr="00B96B4F" w:rsidRDefault="002F5934">
            <w:pPr>
              <w:pStyle w:val="NoSpacing"/>
              <w:jc w:val="center"/>
              <w:rPr>
                <w:rFonts w:asciiTheme="majorHAnsi" w:hAnsiTheme="majorHAnsi" w:cs="Arial"/>
                <w:b/>
                <w:sz w:val="18"/>
                <w:szCs w:val="18"/>
              </w:rPr>
            </w:pPr>
            <w:r>
              <w:rPr>
                <w:rFonts w:asciiTheme="majorHAnsi" w:hAnsiTheme="majorHAnsi" w:cs="Arial"/>
                <w:b/>
                <w:sz w:val="18"/>
                <w:szCs w:val="18"/>
              </w:rPr>
              <w:t>56,25</w:t>
            </w:r>
          </w:p>
        </w:tc>
      </w:tr>
      <w:tr w:rsidR="00CB72ED" w:rsidRPr="00B96B4F" w14:paraId="222C69E2" w14:textId="77777777">
        <w:trPr>
          <w:trHeight w:val="113"/>
        </w:trPr>
        <w:tc>
          <w:tcPr>
            <w:tcW w:w="2637" w:type="dxa"/>
            <w:gridSpan w:val="8"/>
            <w:vAlign w:val="center"/>
          </w:tcPr>
          <w:p w14:paraId="4F2ADC1A"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3A4A9FE5"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BE4F4D9"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79920ECE"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734EFD34"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3854A435" w14:textId="77777777" w:rsidR="00CB72ED" w:rsidRPr="00B96B4F" w:rsidRDefault="00CB72ED">
            <w:pPr>
              <w:pStyle w:val="NoSpacing"/>
              <w:rPr>
                <w:rFonts w:asciiTheme="majorHAnsi" w:hAnsiTheme="majorHAnsi" w:cs="Arial"/>
                <w:b/>
                <w:sz w:val="10"/>
                <w:szCs w:val="10"/>
              </w:rPr>
            </w:pPr>
          </w:p>
        </w:tc>
      </w:tr>
      <w:tr w:rsidR="00CB72ED" w:rsidRPr="00B96B4F" w14:paraId="75BDA74C" w14:textId="77777777" w:rsidTr="002F5934">
        <w:trPr>
          <w:gridAfter w:val="2"/>
          <w:wAfter w:w="1044" w:type="dxa"/>
          <w:trHeight w:hRule="exact" w:val="329"/>
        </w:trPr>
        <w:tc>
          <w:tcPr>
            <w:tcW w:w="3366" w:type="dxa"/>
            <w:gridSpan w:val="10"/>
            <w:tcBorders>
              <w:right w:val="single" w:sz="2" w:space="0" w:color="000000"/>
            </w:tcBorders>
            <w:vAlign w:val="center"/>
          </w:tcPr>
          <w:p w14:paraId="1CE6DAC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F637EF9" w14:textId="1A4CF047" w:rsidR="00CB72ED" w:rsidRPr="00B96B4F" w:rsidRDefault="00DA5287">
            <w:pPr>
              <w:pStyle w:val="NoSpacing"/>
              <w:jc w:val="center"/>
              <w:rPr>
                <w:rFonts w:asciiTheme="majorHAnsi" w:hAnsiTheme="majorHAnsi" w:cs="Arial"/>
                <w:b/>
                <w:sz w:val="18"/>
                <w:szCs w:val="18"/>
              </w:rPr>
            </w:pPr>
            <w:r>
              <w:rPr>
                <w:rFonts w:asciiTheme="majorHAnsi" w:hAnsiTheme="majorHAnsi" w:cs="Arial"/>
                <w:b/>
                <w:sz w:val="18"/>
                <w:szCs w:val="18"/>
              </w:rPr>
              <w:t>0</w:t>
            </w:r>
          </w:p>
        </w:tc>
        <w:tc>
          <w:tcPr>
            <w:tcW w:w="1525" w:type="dxa"/>
            <w:gridSpan w:val="8"/>
            <w:tcBorders>
              <w:left w:val="single" w:sz="2" w:space="0" w:color="000000"/>
              <w:right w:val="single" w:sz="2" w:space="0" w:color="000000"/>
            </w:tcBorders>
            <w:vAlign w:val="center"/>
          </w:tcPr>
          <w:p w14:paraId="070AF44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A49BE6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A1B40C1"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829" w:type="dxa"/>
            <w:gridSpan w:val="2"/>
            <w:tcBorders>
              <w:top w:val="single" w:sz="2" w:space="0" w:color="000000"/>
              <w:left w:val="single" w:sz="2" w:space="0" w:color="000000"/>
              <w:bottom w:val="single" w:sz="2" w:space="0" w:color="000000"/>
              <w:right w:val="single" w:sz="2" w:space="0" w:color="000000"/>
            </w:tcBorders>
            <w:vAlign w:val="center"/>
          </w:tcPr>
          <w:p w14:paraId="528FE7D5" w14:textId="4A4A87F2" w:rsidR="00CB72ED" w:rsidRPr="00B96B4F" w:rsidRDefault="002F5934">
            <w:pPr>
              <w:pStyle w:val="NoSpacing"/>
              <w:jc w:val="center"/>
              <w:rPr>
                <w:rFonts w:asciiTheme="majorHAnsi" w:hAnsiTheme="majorHAnsi" w:cs="Arial"/>
                <w:b/>
                <w:sz w:val="18"/>
                <w:szCs w:val="18"/>
              </w:rPr>
            </w:pPr>
            <w:r>
              <w:rPr>
                <w:rFonts w:asciiTheme="majorHAnsi" w:hAnsiTheme="majorHAnsi" w:cs="Arial"/>
                <w:b/>
                <w:sz w:val="18"/>
                <w:szCs w:val="18"/>
              </w:rPr>
              <w:t>102,75</w:t>
            </w:r>
          </w:p>
        </w:tc>
      </w:tr>
      <w:tr w:rsidR="00CB72ED" w:rsidRPr="00B96B4F" w14:paraId="03FDCB10" w14:textId="77777777">
        <w:trPr>
          <w:trHeight w:val="113"/>
        </w:trPr>
        <w:tc>
          <w:tcPr>
            <w:tcW w:w="1799" w:type="dxa"/>
            <w:gridSpan w:val="5"/>
            <w:vAlign w:val="center"/>
          </w:tcPr>
          <w:p w14:paraId="07C81569"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1EA07EE"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A3F0470"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E9A0165"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5346F3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79A42B4" w14:textId="77777777" w:rsidR="00CB72ED" w:rsidRPr="00B96B4F" w:rsidRDefault="00CB72ED">
            <w:pPr>
              <w:pStyle w:val="NoSpacing"/>
              <w:rPr>
                <w:rFonts w:asciiTheme="majorHAnsi" w:hAnsiTheme="majorHAnsi" w:cs="Arial"/>
                <w:b/>
                <w:sz w:val="10"/>
                <w:szCs w:val="10"/>
              </w:rPr>
            </w:pPr>
          </w:p>
        </w:tc>
      </w:tr>
      <w:tr w:rsidR="00CB72ED" w:rsidRPr="00B96B4F" w14:paraId="0FD0A17B" w14:textId="77777777" w:rsidTr="002F5934">
        <w:trPr>
          <w:gridAfter w:val="2"/>
          <w:wAfter w:w="1044" w:type="dxa"/>
          <w:trHeight w:hRule="exact" w:val="329"/>
        </w:trPr>
        <w:tc>
          <w:tcPr>
            <w:tcW w:w="3366" w:type="dxa"/>
            <w:gridSpan w:val="10"/>
            <w:tcBorders>
              <w:right w:val="single" w:sz="2" w:space="0" w:color="000000"/>
            </w:tcBorders>
            <w:vAlign w:val="center"/>
          </w:tcPr>
          <w:p w14:paraId="3A63C5DB"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0AA405F" w14:textId="6E562540" w:rsidR="00CB72ED" w:rsidRPr="00B96B4F" w:rsidRDefault="00DA5287">
            <w:pPr>
              <w:pStyle w:val="NoSpacing"/>
              <w:jc w:val="center"/>
              <w:rPr>
                <w:rFonts w:asciiTheme="majorHAnsi" w:hAnsiTheme="majorHAnsi" w:cs="Arial"/>
                <w:b/>
                <w:sz w:val="18"/>
                <w:szCs w:val="18"/>
              </w:rPr>
            </w:pPr>
            <w:r>
              <w:rPr>
                <w:rFonts w:asciiTheme="majorHAnsi" w:hAnsiTheme="majorHAnsi" w:cs="Arial"/>
                <w:b/>
                <w:sz w:val="18"/>
                <w:szCs w:val="18"/>
              </w:rPr>
              <w:t>2</w:t>
            </w:r>
          </w:p>
        </w:tc>
        <w:tc>
          <w:tcPr>
            <w:tcW w:w="1525" w:type="dxa"/>
            <w:gridSpan w:val="8"/>
            <w:tcBorders>
              <w:left w:val="single" w:sz="2" w:space="0" w:color="000000"/>
              <w:right w:val="single" w:sz="2" w:space="0" w:color="000000"/>
            </w:tcBorders>
            <w:vAlign w:val="center"/>
          </w:tcPr>
          <w:p w14:paraId="3E743FDF"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C3332B"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78EB457"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829" w:type="dxa"/>
            <w:gridSpan w:val="2"/>
            <w:tcBorders>
              <w:top w:val="single" w:sz="2" w:space="0" w:color="000000"/>
              <w:left w:val="single" w:sz="2" w:space="0" w:color="000000"/>
              <w:bottom w:val="single" w:sz="2" w:space="0" w:color="000000"/>
              <w:right w:val="single" w:sz="2" w:space="0" w:color="000000"/>
            </w:tcBorders>
            <w:vAlign w:val="center"/>
          </w:tcPr>
          <w:p w14:paraId="78A93E86" w14:textId="00809E70" w:rsidR="00CB72ED" w:rsidRPr="00B96B4F" w:rsidRDefault="002F5934">
            <w:pPr>
              <w:pStyle w:val="NoSpacing"/>
              <w:jc w:val="center"/>
              <w:rPr>
                <w:rFonts w:asciiTheme="majorHAnsi" w:hAnsiTheme="majorHAnsi" w:cs="Arial"/>
                <w:b/>
                <w:sz w:val="18"/>
                <w:szCs w:val="18"/>
              </w:rPr>
            </w:pPr>
            <w:r>
              <w:rPr>
                <w:rFonts w:asciiTheme="majorHAnsi" w:hAnsiTheme="majorHAnsi" w:cs="Arial"/>
                <w:b/>
                <w:sz w:val="18"/>
                <w:szCs w:val="18"/>
              </w:rPr>
              <w:t>159,00</w:t>
            </w:r>
          </w:p>
        </w:tc>
      </w:tr>
      <w:tr w:rsidR="00CB72ED" w:rsidRPr="00B96B4F" w14:paraId="7150D154" w14:textId="77777777">
        <w:trPr>
          <w:trHeight w:val="113"/>
        </w:trPr>
        <w:tc>
          <w:tcPr>
            <w:tcW w:w="1799" w:type="dxa"/>
            <w:gridSpan w:val="5"/>
            <w:tcBorders>
              <w:bottom w:val="single" w:sz="2" w:space="0" w:color="000000"/>
            </w:tcBorders>
            <w:vAlign w:val="center"/>
          </w:tcPr>
          <w:p w14:paraId="51CF967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3CC4892"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F08CDB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FCA07E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49D275E"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BFC18D0" w14:textId="77777777" w:rsidR="00CB72ED" w:rsidRPr="00B96B4F" w:rsidRDefault="00CB72ED">
            <w:pPr>
              <w:pStyle w:val="NoSpacing"/>
              <w:rPr>
                <w:rFonts w:asciiTheme="majorHAnsi" w:hAnsiTheme="majorHAnsi" w:cs="Arial"/>
                <w:b/>
                <w:sz w:val="10"/>
                <w:szCs w:val="10"/>
              </w:rPr>
            </w:pPr>
          </w:p>
        </w:tc>
      </w:tr>
      <w:tr w:rsidR="00CB72ED" w:rsidRPr="00B96B4F" w14:paraId="7DE9BC8B" w14:textId="77777777">
        <w:trPr>
          <w:trHeight w:val="397"/>
        </w:trPr>
        <w:tc>
          <w:tcPr>
            <w:tcW w:w="7424" w:type="dxa"/>
            <w:gridSpan w:val="28"/>
            <w:tcBorders>
              <w:top w:val="single" w:sz="2" w:space="0" w:color="000000"/>
              <w:bottom w:val="single" w:sz="2" w:space="0" w:color="000000"/>
            </w:tcBorders>
            <w:vAlign w:val="center"/>
          </w:tcPr>
          <w:p w14:paraId="447B87B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521154A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D76768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AF328F2" w14:textId="458EA2E7" w:rsidR="00CB72ED" w:rsidRPr="00B96B4F" w:rsidRDefault="00DA5287">
            <w:pPr>
              <w:pStyle w:val="NoSpacing"/>
              <w:rPr>
                <w:rFonts w:asciiTheme="majorHAnsi" w:hAnsiTheme="majorHAnsi" w:cs="Arial"/>
                <w:b/>
                <w:sz w:val="18"/>
                <w:szCs w:val="18"/>
              </w:rPr>
            </w:pPr>
            <w:r w:rsidRPr="00DA5287">
              <w:rPr>
                <w:rFonts w:asciiTheme="majorHAnsi" w:hAnsiTheme="majorHAnsi" w:cs="Arial"/>
                <w:b/>
                <w:sz w:val="18"/>
                <w:szCs w:val="18"/>
              </w:rPr>
              <w:t>Prirodno-matematički</w:t>
            </w:r>
          </w:p>
        </w:tc>
      </w:tr>
      <w:tr w:rsidR="00CB72ED" w:rsidRPr="00B96B4F" w14:paraId="31053193" w14:textId="77777777">
        <w:trPr>
          <w:trHeight w:val="113"/>
        </w:trPr>
        <w:tc>
          <w:tcPr>
            <w:tcW w:w="1799" w:type="dxa"/>
            <w:gridSpan w:val="5"/>
            <w:tcBorders>
              <w:top w:val="single" w:sz="2" w:space="0" w:color="000000"/>
              <w:bottom w:val="single" w:sz="2" w:space="0" w:color="000000"/>
            </w:tcBorders>
            <w:vAlign w:val="center"/>
          </w:tcPr>
          <w:p w14:paraId="34AEC043"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F12974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742E0A0"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BB045CC"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14727DB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74D06A9" w14:textId="77777777" w:rsidR="00CB72ED" w:rsidRPr="00B96B4F" w:rsidRDefault="00CB72ED">
            <w:pPr>
              <w:pStyle w:val="NoSpacing"/>
              <w:rPr>
                <w:rFonts w:asciiTheme="majorHAnsi" w:hAnsiTheme="majorHAnsi" w:cs="Arial"/>
                <w:b/>
                <w:sz w:val="10"/>
                <w:szCs w:val="10"/>
              </w:rPr>
            </w:pPr>
          </w:p>
        </w:tc>
      </w:tr>
      <w:tr w:rsidR="00CB72ED" w:rsidRPr="00B96B4F" w14:paraId="5344B308" w14:textId="77777777">
        <w:trPr>
          <w:trHeight w:val="397"/>
        </w:trPr>
        <w:tc>
          <w:tcPr>
            <w:tcW w:w="7424" w:type="dxa"/>
            <w:gridSpan w:val="28"/>
            <w:tcBorders>
              <w:top w:val="single" w:sz="2" w:space="0" w:color="000000"/>
              <w:bottom w:val="single" w:sz="2" w:space="0" w:color="000000"/>
            </w:tcBorders>
            <w:vAlign w:val="center"/>
          </w:tcPr>
          <w:p w14:paraId="2F4BA66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043A7FC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F002B92"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D952D86" w14:textId="2BB9A733" w:rsidR="00CB72ED" w:rsidRPr="00B96B4F" w:rsidRDefault="00DA5287">
            <w:pPr>
              <w:pStyle w:val="NoSpacing"/>
              <w:rPr>
                <w:rFonts w:asciiTheme="majorHAnsi" w:hAnsiTheme="majorHAnsi" w:cs="Arial"/>
                <w:b/>
                <w:sz w:val="18"/>
                <w:szCs w:val="18"/>
              </w:rPr>
            </w:pPr>
            <w:r w:rsidRPr="00DA5287">
              <w:rPr>
                <w:rFonts w:asciiTheme="majorHAnsi" w:hAnsiTheme="majorHAnsi" w:cs="Arial"/>
                <w:b/>
                <w:sz w:val="18"/>
                <w:szCs w:val="18"/>
              </w:rPr>
              <w:t>Hemija/Hemija/Hemija okoline i kontrola kvaliteta</w:t>
            </w:r>
          </w:p>
        </w:tc>
      </w:tr>
      <w:tr w:rsidR="00CB72ED" w:rsidRPr="00B96B4F" w14:paraId="7CB121FF" w14:textId="77777777">
        <w:trPr>
          <w:trHeight w:val="113"/>
        </w:trPr>
        <w:tc>
          <w:tcPr>
            <w:tcW w:w="1799" w:type="dxa"/>
            <w:gridSpan w:val="5"/>
            <w:tcBorders>
              <w:top w:val="single" w:sz="2" w:space="0" w:color="000000"/>
              <w:bottom w:val="single" w:sz="2" w:space="0" w:color="000000"/>
            </w:tcBorders>
            <w:vAlign w:val="center"/>
          </w:tcPr>
          <w:p w14:paraId="34945B3A"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A7C9C15"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97CAD9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F1B68A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98A5B07"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BD31A9F" w14:textId="77777777" w:rsidR="00CB72ED" w:rsidRPr="00B96B4F" w:rsidRDefault="00CB72ED">
            <w:pPr>
              <w:pStyle w:val="NoSpacing"/>
              <w:rPr>
                <w:rFonts w:asciiTheme="majorHAnsi" w:hAnsiTheme="majorHAnsi" w:cs="Arial"/>
                <w:b/>
                <w:sz w:val="10"/>
                <w:szCs w:val="10"/>
              </w:rPr>
            </w:pPr>
          </w:p>
        </w:tc>
      </w:tr>
      <w:tr w:rsidR="00CB72ED" w:rsidRPr="00B96B4F" w14:paraId="53CB3018" w14:textId="77777777">
        <w:trPr>
          <w:trHeight w:val="397"/>
        </w:trPr>
        <w:tc>
          <w:tcPr>
            <w:tcW w:w="8366" w:type="dxa"/>
            <w:gridSpan w:val="33"/>
            <w:tcBorders>
              <w:top w:val="single" w:sz="2" w:space="0" w:color="000000"/>
              <w:bottom w:val="single" w:sz="2" w:space="0" w:color="000000"/>
            </w:tcBorders>
            <w:vAlign w:val="center"/>
          </w:tcPr>
          <w:p w14:paraId="3272247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5FEE4B4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FFAB9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500FD3C" w14:textId="6F548060" w:rsidR="00CB72ED" w:rsidRPr="00B96B4F" w:rsidRDefault="00DA5287">
            <w:pPr>
              <w:pStyle w:val="NoSpacing"/>
              <w:rPr>
                <w:rFonts w:asciiTheme="majorHAnsi" w:hAnsiTheme="majorHAnsi" w:cs="Arial"/>
                <w:b/>
                <w:sz w:val="18"/>
                <w:szCs w:val="18"/>
              </w:rPr>
            </w:pPr>
            <w:r w:rsidRPr="00DA5287">
              <w:rPr>
                <w:rFonts w:asciiTheme="majorHAnsi" w:hAnsiTheme="majorHAnsi" w:cs="Arial"/>
                <w:b/>
                <w:sz w:val="18"/>
                <w:szCs w:val="18"/>
              </w:rPr>
              <w:t>dr. sc. Mersiha Suljkanović, redovni profesor</w:t>
            </w:r>
          </w:p>
        </w:tc>
      </w:tr>
      <w:tr w:rsidR="00CB72ED" w:rsidRPr="00B96B4F" w14:paraId="59D1288E" w14:textId="77777777">
        <w:trPr>
          <w:trHeight w:val="113"/>
        </w:trPr>
        <w:tc>
          <w:tcPr>
            <w:tcW w:w="2098" w:type="dxa"/>
            <w:gridSpan w:val="7"/>
            <w:tcBorders>
              <w:top w:val="single" w:sz="2" w:space="0" w:color="000000"/>
              <w:bottom w:val="single" w:sz="2" w:space="0" w:color="000000"/>
            </w:tcBorders>
            <w:vAlign w:val="center"/>
          </w:tcPr>
          <w:p w14:paraId="4866433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62DE89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A4064C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3683A6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0948BB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C06AE1" w14:textId="77777777" w:rsidR="00CB72ED" w:rsidRPr="00B96B4F" w:rsidRDefault="00CB72ED">
            <w:pPr>
              <w:pStyle w:val="NoSpacing"/>
              <w:rPr>
                <w:rFonts w:asciiTheme="majorHAnsi" w:hAnsiTheme="majorHAnsi" w:cs="Arial"/>
                <w:b/>
                <w:sz w:val="10"/>
                <w:szCs w:val="10"/>
              </w:rPr>
            </w:pPr>
          </w:p>
        </w:tc>
      </w:tr>
      <w:tr w:rsidR="00CB72ED" w:rsidRPr="00B96B4F" w14:paraId="0B486029" w14:textId="77777777">
        <w:trPr>
          <w:trHeight w:val="397"/>
        </w:trPr>
        <w:tc>
          <w:tcPr>
            <w:tcW w:w="8366" w:type="dxa"/>
            <w:gridSpan w:val="33"/>
            <w:tcBorders>
              <w:top w:val="single" w:sz="2" w:space="0" w:color="000000"/>
              <w:bottom w:val="single" w:sz="2" w:space="0" w:color="000000"/>
            </w:tcBorders>
            <w:vAlign w:val="center"/>
          </w:tcPr>
          <w:p w14:paraId="480DC24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52E3E15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5DCA3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29DB60B" w14:textId="144F7ACA" w:rsidR="00CB72ED" w:rsidRPr="00B96B4F" w:rsidRDefault="00DA5287">
            <w:pPr>
              <w:pStyle w:val="NoSpacing"/>
              <w:rPr>
                <w:rFonts w:asciiTheme="majorHAnsi" w:hAnsiTheme="majorHAnsi" w:cs="Arial"/>
                <w:b/>
                <w:sz w:val="18"/>
                <w:szCs w:val="18"/>
              </w:rPr>
            </w:pPr>
            <w:r w:rsidRPr="00DA5287">
              <w:rPr>
                <w:rFonts w:asciiTheme="majorHAnsi" w:hAnsiTheme="majorHAnsi" w:cs="Arial"/>
                <w:b/>
                <w:sz w:val="18"/>
                <w:szCs w:val="18"/>
              </w:rPr>
              <w:t>Sticanje osnovnih saznanja iz oblasti certifikacije, akreditacije i uvođenja sistema kvaliteta u hemijski ispitni laboratorij i procjene kvaliteta različitih proizvoda.</w:t>
            </w:r>
          </w:p>
        </w:tc>
      </w:tr>
      <w:tr w:rsidR="00CB72ED" w:rsidRPr="00B96B4F" w14:paraId="38AAAC77" w14:textId="77777777">
        <w:trPr>
          <w:trHeight w:val="113"/>
        </w:trPr>
        <w:tc>
          <w:tcPr>
            <w:tcW w:w="2098" w:type="dxa"/>
            <w:gridSpan w:val="7"/>
            <w:tcBorders>
              <w:top w:val="single" w:sz="2" w:space="0" w:color="000000"/>
              <w:bottom w:val="single" w:sz="2" w:space="0" w:color="000000"/>
            </w:tcBorders>
            <w:vAlign w:val="center"/>
          </w:tcPr>
          <w:p w14:paraId="54229FE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F5E370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C7262B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B419F0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F7FCC1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4C5F091" w14:textId="77777777" w:rsidR="00CB72ED" w:rsidRPr="00B96B4F" w:rsidRDefault="00CB72ED">
            <w:pPr>
              <w:pStyle w:val="NoSpacing"/>
              <w:rPr>
                <w:rFonts w:asciiTheme="majorHAnsi" w:hAnsiTheme="majorHAnsi" w:cs="Arial"/>
                <w:b/>
                <w:sz w:val="10"/>
                <w:szCs w:val="10"/>
              </w:rPr>
            </w:pPr>
          </w:p>
        </w:tc>
      </w:tr>
      <w:tr w:rsidR="00CB72ED" w:rsidRPr="00B96B4F" w14:paraId="6125A117" w14:textId="77777777">
        <w:trPr>
          <w:trHeight w:val="397"/>
        </w:trPr>
        <w:tc>
          <w:tcPr>
            <w:tcW w:w="8366" w:type="dxa"/>
            <w:gridSpan w:val="33"/>
            <w:tcBorders>
              <w:top w:val="single" w:sz="2" w:space="0" w:color="000000"/>
              <w:bottom w:val="single" w:sz="2" w:space="0" w:color="000000"/>
            </w:tcBorders>
            <w:vAlign w:val="center"/>
          </w:tcPr>
          <w:p w14:paraId="06A7172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14. Ishodi učenja:</w:t>
            </w:r>
          </w:p>
        </w:tc>
        <w:tc>
          <w:tcPr>
            <w:tcW w:w="1948" w:type="dxa"/>
            <w:gridSpan w:val="5"/>
            <w:tcBorders>
              <w:top w:val="single" w:sz="2" w:space="0" w:color="000000"/>
              <w:bottom w:val="single" w:sz="2" w:space="0" w:color="000000"/>
            </w:tcBorders>
            <w:vAlign w:val="center"/>
          </w:tcPr>
          <w:p w14:paraId="532F859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942EE3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D7A4AF6" w14:textId="77777777" w:rsidR="00DA5287" w:rsidRPr="00DA5287"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Nakon uspješno završetka procesa učenja, od studenata se očekuje da:</w:t>
            </w:r>
          </w:p>
          <w:p w14:paraId="479A93E3" w14:textId="77777777" w:rsidR="00DA5287" w:rsidRPr="00DA5287"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 poznaju osnovne principe certifikacije i akreditacije</w:t>
            </w:r>
          </w:p>
          <w:p w14:paraId="1028411C" w14:textId="77777777" w:rsidR="00DA5287" w:rsidRPr="00DA5287"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 nauče principe kontrole kvaliteta</w:t>
            </w:r>
          </w:p>
          <w:p w14:paraId="7BA1CD03" w14:textId="73569A3F" w:rsidR="00CB72ED" w:rsidRPr="00B96B4F"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 upoznaju standarde sistema kvaliteta (BAS EN ISO/IEC 17025)</w:t>
            </w:r>
          </w:p>
        </w:tc>
      </w:tr>
      <w:tr w:rsidR="00CB72ED" w:rsidRPr="00B96B4F" w14:paraId="09D154EB" w14:textId="77777777">
        <w:trPr>
          <w:trHeight w:val="113"/>
        </w:trPr>
        <w:tc>
          <w:tcPr>
            <w:tcW w:w="2098" w:type="dxa"/>
            <w:gridSpan w:val="7"/>
            <w:tcBorders>
              <w:top w:val="single" w:sz="2" w:space="0" w:color="000000"/>
              <w:bottom w:val="single" w:sz="2" w:space="0" w:color="000000"/>
            </w:tcBorders>
            <w:vAlign w:val="center"/>
          </w:tcPr>
          <w:p w14:paraId="67BA87A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9F213C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EE003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38B94C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CD84D3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1183C62" w14:textId="77777777" w:rsidR="00CB72ED" w:rsidRPr="00B96B4F" w:rsidRDefault="00CB72ED">
            <w:pPr>
              <w:pStyle w:val="NoSpacing"/>
              <w:rPr>
                <w:rFonts w:asciiTheme="majorHAnsi" w:hAnsiTheme="majorHAnsi" w:cs="Arial"/>
                <w:b/>
                <w:sz w:val="10"/>
                <w:szCs w:val="10"/>
              </w:rPr>
            </w:pPr>
          </w:p>
        </w:tc>
      </w:tr>
      <w:tr w:rsidR="00CB72ED" w:rsidRPr="00B96B4F" w14:paraId="3310FD64" w14:textId="77777777">
        <w:trPr>
          <w:trHeight w:val="397"/>
        </w:trPr>
        <w:tc>
          <w:tcPr>
            <w:tcW w:w="8366" w:type="dxa"/>
            <w:gridSpan w:val="33"/>
            <w:tcBorders>
              <w:top w:val="single" w:sz="2" w:space="0" w:color="000000"/>
              <w:bottom w:val="single" w:sz="2" w:space="0" w:color="000000"/>
            </w:tcBorders>
            <w:vAlign w:val="center"/>
          </w:tcPr>
          <w:p w14:paraId="3EB382A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07A72A5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E9364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D99DE36"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xml:space="preserve">Kvalitet, pojam i definicije, različiti aspekti kvaliteta. Kontrola kvaliteta ulaznih sirovina, međuproizvoda i gotovih proizvoda. </w:t>
            </w:r>
          </w:p>
          <w:p w14:paraId="02EE8900"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xml:space="preserve">Važnije osobine koje se ocjenjuju kontrolom kvaliteta.  </w:t>
            </w:r>
          </w:p>
          <w:p w14:paraId="140A6E23"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Internacionalni standardi sistema kvaliteta, ISO 9001:2008.</w:t>
            </w:r>
          </w:p>
          <w:p w14:paraId="6F3003D7"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xml:space="preserve">Dokumenti kvaliteta, priručnik kvaliteta, politika kvaliteta. Upravljanje kvalitetom, petlja kvaliteta, planiranje, implementacija. Kontrola kvaliteta, osiguranje kvaliteta. Certificiranje sistema kvaliteta. Akreditacija ispitnih laboratorija prema ISO17025. Zahtjevi upravljanja sistemom kvaliteta. Tehnički zahtjevi ISO 17025. </w:t>
            </w:r>
          </w:p>
          <w:p w14:paraId="2DD5A35F" w14:textId="201038C2" w:rsidR="00CB72ED" w:rsidRPr="00B96B4F"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Proces akreditacije ispitnih laboratorija okoliša. Usaglašenost kvaliteta vode, zraka i tla sa relevantnim specifikacijama. Uzorkovanje, uzorkovanje čvrstih, tečnih i gasovitih uzoraka. Legislativa.</w:t>
            </w:r>
          </w:p>
        </w:tc>
      </w:tr>
      <w:tr w:rsidR="00CB72ED" w:rsidRPr="00B96B4F" w14:paraId="655CA95D" w14:textId="77777777">
        <w:trPr>
          <w:trHeight w:val="113"/>
        </w:trPr>
        <w:tc>
          <w:tcPr>
            <w:tcW w:w="2098" w:type="dxa"/>
            <w:gridSpan w:val="7"/>
            <w:tcBorders>
              <w:top w:val="single" w:sz="2" w:space="0" w:color="000000"/>
              <w:bottom w:val="single" w:sz="2" w:space="0" w:color="000000"/>
            </w:tcBorders>
            <w:vAlign w:val="center"/>
          </w:tcPr>
          <w:p w14:paraId="48D3EF3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58C543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3878FE7"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2A88D8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74A2A3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3426655" w14:textId="77777777" w:rsidR="00CB72ED" w:rsidRPr="00B96B4F" w:rsidRDefault="00CB72ED">
            <w:pPr>
              <w:pStyle w:val="NoSpacing"/>
              <w:rPr>
                <w:rFonts w:asciiTheme="majorHAnsi" w:hAnsiTheme="majorHAnsi" w:cs="Arial"/>
                <w:b/>
                <w:sz w:val="10"/>
                <w:szCs w:val="10"/>
              </w:rPr>
            </w:pPr>
          </w:p>
        </w:tc>
      </w:tr>
      <w:tr w:rsidR="00CB72ED" w:rsidRPr="00B96B4F" w14:paraId="61CF9FC3" w14:textId="77777777">
        <w:trPr>
          <w:trHeight w:val="397"/>
        </w:trPr>
        <w:tc>
          <w:tcPr>
            <w:tcW w:w="8366" w:type="dxa"/>
            <w:gridSpan w:val="33"/>
            <w:tcBorders>
              <w:top w:val="single" w:sz="2" w:space="0" w:color="000000"/>
              <w:bottom w:val="single" w:sz="2" w:space="0" w:color="000000"/>
            </w:tcBorders>
            <w:vAlign w:val="center"/>
          </w:tcPr>
          <w:p w14:paraId="2EDA308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03835E9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2EBC78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EDBC16B"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predavanja uz aktivno učešće i diskusije studenata</w:t>
            </w:r>
          </w:p>
          <w:p w14:paraId="7530F9CB" w14:textId="0F97EC28" w:rsidR="00CB72ED" w:rsidRPr="00B96B4F"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 laboratorijske vježbe</w:t>
            </w:r>
          </w:p>
        </w:tc>
      </w:tr>
      <w:tr w:rsidR="00CB72ED" w:rsidRPr="00B96B4F" w14:paraId="58D8E450" w14:textId="77777777">
        <w:trPr>
          <w:trHeight w:val="113"/>
        </w:trPr>
        <w:tc>
          <w:tcPr>
            <w:tcW w:w="2098" w:type="dxa"/>
            <w:gridSpan w:val="7"/>
            <w:tcBorders>
              <w:top w:val="single" w:sz="2" w:space="0" w:color="000000"/>
              <w:bottom w:val="single" w:sz="2" w:space="0" w:color="000000"/>
            </w:tcBorders>
            <w:vAlign w:val="center"/>
          </w:tcPr>
          <w:p w14:paraId="5A5327C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2A59C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AC4237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191F1E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6F960E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806D2FD" w14:textId="77777777" w:rsidR="00CB72ED" w:rsidRPr="00B96B4F" w:rsidRDefault="00CB72ED">
            <w:pPr>
              <w:pStyle w:val="NoSpacing"/>
              <w:rPr>
                <w:rFonts w:asciiTheme="majorHAnsi" w:hAnsiTheme="majorHAnsi" w:cs="Arial"/>
                <w:b/>
                <w:sz w:val="10"/>
                <w:szCs w:val="10"/>
              </w:rPr>
            </w:pPr>
          </w:p>
        </w:tc>
      </w:tr>
      <w:tr w:rsidR="00CB72ED" w:rsidRPr="00B96B4F" w14:paraId="5A8F4038" w14:textId="77777777">
        <w:trPr>
          <w:trHeight w:val="397"/>
        </w:trPr>
        <w:tc>
          <w:tcPr>
            <w:tcW w:w="8366" w:type="dxa"/>
            <w:gridSpan w:val="33"/>
            <w:tcBorders>
              <w:top w:val="single" w:sz="2" w:space="0" w:color="000000"/>
              <w:bottom w:val="single" w:sz="2" w:space="0" w:color="000000"/>
            </w:tcBorders>
            <w:vAlign w:val="center"/>
          </w:tcPr>
          <w:p w14:paraId="13BBB7F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238C5B1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800287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A5FE0AC"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Za provjeru usvojenog znanja na predmetu se koriste pismene metode.</w:t>
            </w:r>
          </w:p>
          <w:p w14:paraId="0B3AE6A0"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xml:space="preserve">- U sklopu predispitnih obaveza studenti su dužni odraditi predviđene eksperimentalne vježbe i položiti dva kolokvija. Za kontinuiranu aktivnost na vježbama u toku cijelog semestra student može ostvariti maksimalno 10 bodova, a kroz polaganje kolokvija maksimalno 10. </w:t>
            </w:r>
          </w:p>
          <w:p w14:paraId="6DAE4E2E"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xml:space="preserve">- Tokom semestra studenti pismeno polažu dva testa (međuispita) koji obuhvataju do tada obrađenu tematiku sa predavanja i vježbi. Student na dva testa može ostvariti maksimalno po 30 bodova. </w:t>
            </w:r>
          </w:p>
          <w:p w14:paraId="52FA348B"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xml:space="preserve">- Završni ispit je pismeni. Pravo izlaska na završni ispit imaju svi studenti. Na završnom ispitu student može ostvariti maksimalno 20 bodova. </w:t>
            </w:r>
          </w:p>
          <w:p w14:paraId="449F8D65" w14:textId="63BE9FD2" w:rsidR="00CB72ED" w:rsidRPr="00B96B4F"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 Provjere na svim oblicima znanja priznaju se kao kumulativni ispit. Da bi položio predmet, student mora ostvariti minimalno 55 kumulativnih bodova.</w:t>
            </w:r>
          </w:p>
        </w:tc>
      </w:tr>
      <w:tr w:rsidR="00CB72ED" w:rsidRPr="00B96B4F" w14:paraId="1072D851" w14:textId="77777777">
        <w:trPr>
          <w:trHeight w:val="113"/>
        </w:trPr>
        <w:tc>
          <w:tcPr>
            <w:tcW w:w="2098" w:type="dxa"/>
            <w:gridSpan w:val="7"/>
            <w:tcBorders>
              <w:top w:val="single" w:sz="2" w:space="0" w:color="000000"/>
              <w:bottom w:val="single" w:sz="2" w:space="0" w:color="000000"/>
            </w:tcBorders>
            <w:vAlign w:val="center"/>
          </w:tcPr>
          <w:p w14:paraId="791E4A9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A2003A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93A040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1BA386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012541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A3077DA" w14:textId="77777777" w:rsidR="00CB72ED" w:rsidRPr="00B96B4F" w:rsidRDefault="00CB72ED">
            <w:pPr>
              <w:pStyle w:val="NoSpacing"/>
              <w:rPr>
                <w:rFonts w:asciiTheme="majorHAnsi" w:hAnsiTheme="majorHAnsi" w:cs="Arial"/>
                <w:b/>
                <w:sz w:val="10"/>
                <w:szCs w:val="10"/>
              </w:rPr>
            </w:pPr>
          </w:p>
        </w:tc>
      </w:tr>
      <w:tr w:rsidR="00CB72ED" w:rsidRPr="00B96B4F" w14:paraId="1481CD93" w14:textId="77777777">
        <w:trPr>
          <w:trHeight w:val="397"/>
        </w:trPr>
        <w:tc>
          <w:tcPr>
            <w:tcW w:w="8366" w:type="dxa"/>
            <w:gridSpan w:val="33"/>
            <w:tcBorders>
              <w:top w:val="single" w:sz="2" w:space="0" w:color="000000"/>
              <w:bottom w:val="single" w:sz="2" w:space="0" w:color="000000"/>
            </w:tcBorders>
            <w:vAlign w:val="center"/>
          </w:tcPr>
          <w:p w14:paraId="20E14EA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7E9425F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82242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EFB3666"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Ocjena na ispitu zasnovana je na ukupnom broju bodova koje je student stekao ispunjavanjem predispitnih obaveza i polaganjem ispita, a prema kvalitetu stečenih znanja i vještina, i sadrži maksimalno 100 bodova, te se utvrđuje prema slijedećoj skali:</w:t>
            </w:r>
          </w:p>
          <w:p w14:paraId="3662D7BF"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xml:space="preserve">Bodovi    Ocjena </w:t>
            </w:r>
          </w:p>
          <w:p w14:paraId="08FB9B6C"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55 - 64  = 6 (šest)</w:t>
            </w:r>
          </w:p>
          <w:p w14:paraId="37863A54"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65 - 74  = 7 (sedam)</w:t>
            </w:r>
          </w:p>
          <w:p w14:paraId="337875EB"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75 - 84  =  8 (osam)</w:t>
            </w:r>
          </w:p>
          <w:p w14:paraId="2F508433"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85 - 94  =  9 (devet)</w:t>
            </w:r>
          </w:p>
          <w:p w14:paraId="52B84D81" w14:textId="3EEC6B79" w:rsidR="00CB72ED" w:rsidRPr="00B96B4F"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95 - 100 = 10 (deset)</w:t>
            </w:r>
          </w:p>
        </w:tc>
      </w:tr>
      <w:tr w:rsidR="00CB72ED" w:rsidRPr="00B96B4F" w14:paraId="33FD3BC9" w14:textId="77777777">
        <w:trPr>
          <w:trHeight w:val="113"/>
        </w:trPr>
        <w:tc>
          <w:tcPr>
            <w:tcW w:w="2098" w:type="dxa"/>
            <w:gridSpan w:val="7"/>
            <w:tcBorders>
              <w:top w:val="single" w:sz="2" w:space="0" w:color="000000"/>
              <w:bottom w:val="single" w:sz="2" w:space="0" w:color="000000"/>
            </w:tcBorders>
            <w:vAlign w:val="center"/>
          </w:tcPr>
          <w:p w14:paraId="32B2DC2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2B42C5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515E89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4889A4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7949E0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B7FE191" w14:textId="77777777" w:rsidR="00CB72ED" w:rsidRPr="00B96B4F" w:rsidRDefault="00CB72ED">
            <w:pPr>
              <w:pStyle w:val="NoSpacing"/>
              <w:rPr>
                <w:rFonts w:asciiTheme="majorHAnsi" w:hAnsiTheme="majorHAnsi" w:cs="Arial"/>
                <w:b/>
                <w:sz w:val="10"/>
                <w:szCs w:val="10"/>
              </w:rPr>
            </w:pPr>
          </w:p>
        </w:tc>
      </w:tr>
      <w:tr w:rsidR="00CB72ED" w:rsidRPr="00B96B4F" w14:paraId="65281860" w14:textId="77777777">
        <w:trPr>
          <w:trHeight w:val="397"/>
        </w:trPr>
        <w:tc>
          <w:tcPr>
            <w:tcW w:w="8366" w:type="dxa"/>
            <w:gridSpan w:val="33"/>
            <w:tcBorders>
              <w:top w:val="single" w:sz="2" w:space="0" w:color="000000"/>
              <w:bottom w:val="single" w:sz="2" w:space="0" w:color="000000"/>
            </w:tcBorders>
            <w:vAlign w:val="center"/>
          </w:tcPr>
          <w:p w14:paraId="14EB6C2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26A00D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E9D91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30974D0"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1.Velagić V. Analitička kontrola kvaliteta, Univerzitet u Sarajevu, 1997.</w:t>
            </w:r>
          </w:p>
          <w:p w14:paraId="4E3BFE74" w14:textId="0CD31B9E" w:rsidR="00CB72ED" w:rsidRPr="00B96B4F"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2. Vandecasteele C., Blok C.B. Modern Methods for Trace Element Determination, John Wiley and Sons, 1995.</w:t>
            </w:r>
          </w:p>
        </w:tc>
      </w:tr>
      <w:tr w:rsidR="00CB72ED" w:rsidRPr="00B96B4F" w14:paraId="1C6C0824" w14:textId="77777777">
        <w:trPr>
          <w:trHeight w:val="113"/>
        </w:trPr>
        <w:tc>
          <w:tcPr>
            <w:tcW w:w="2098" w:type="dxa"/>
            <w:gridSpan w:val="7"/>
            <w:tcBorders>
              <w:top w:val="single" w:sz="2" w:space="0" w:color="000000"/>
              <w:bottom w:val="single" w:sz="2" w:space="0" w:color="000000"/>
            </w:tcBorders>
            <w:vAlign w:val="center"/>
          </w:tcPr>
          <w:p w14:paraId="2DDD915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1DB59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6CCF6F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2A4A2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16B8267"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47660CB" w14:textId="77777777" w:rsidR="00CB72ED" w:rsidRPr="00B96B4F" w:rsidRDefault="00CB72ED">
            <w:pPr>
              <w:pStyle w:val="NoSpacing"/>
              <w:rPr>
                <w:rFonts w:asciiTheme="majorHAnsi" w:hAnsiTheme="majorHAnsi" w:cs="Arial"/>
                <w:b/>
                <w:sz w:val="10"/>
                <w:szCs w:val="10"/>
              </w:rPr>
            </w:pPr>
          </w:p>
        </w:tc>
      </w:tr>
      <w:tr w:rsidR="00CB72ED" w:rsidRPr="00B96B4F" w14:paraId="735A8618" w14:textId="77777777">
        <w:trPr>
          <w:trHeight w:val="397"/>
        </w:trPr>
        <w:tc>
          <w:tcPr>
            <w:tcW w:w="8366" w:type="dxa"/>
            <w:gridSpan w:val="33"/>
            <w:tcBorders>
              <w:top w:val="single" w:sz="2" w:space="0" w:color="000000"/>
              <w:bottom w:val="single" w:sz="2" w:space="0" w:color="000000"/>
            </w:tcBorders>
            <w:vAlign w:val="center"/>
          </w:tcPr>
          <w:p w14:paraId="77811B7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2F087AC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6A08AB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2D73F33"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8521A07" w14:textId="77777777">
        <w:trPr>
          <w:trHeight w:val="113"/>
        </w:trPr>
        <w:tc>
          <w:tcPr>
            <w:tcW w:w="2098" w:type="dxa"/>
            <w:gridSpan w:val="7"/>
            <w:tcBorders>
              <w:top w:val="single" w:sz="2" w:space="0" w:color="000000"/>
              <w:bottom w:val="single" w:sz="2" w:space="0" w:color="000000"/>
            </w:tcBorders>
            <w:vAlign w:val="center"/>
          </w:tcPr>
          <w:p w14:paraId="17F6DD8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49C993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6ADEC4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94D526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65F1CA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9D9EC7B" w14:textId="77777777" w:rsidR="00CB72ED" w:rsidRPr="00B96B4F" w:rsidRDefault="00CB72ED">
            <w:pPr>
              <w:pStyle w:val="NoSpacing"/>
              <w:rPr>
                <w:rFonts w:asciiTheme="majorHAnsi" w:hAnsiTheme="majorHAnsi" w:cs="Arial"/>
                <w:b/>
                <w:sz w:val="10"/>
                <w:szCs w:val="10"/>
              </w:rPr>
            </w:pPr>
          </w:p>
        </w:tc>
      </w:tr>
      <w:tr w:rsidR="00CB72ED" w:rsidRPr="00B96B4F" w14:paraId="384FEC69" w14:textId="77777777">
        <w:trPr>
          <w:trHeight w:val="397"/>
        </w:trPr>
        <w:tc>
          <w:tcPr>
            <w:tcW w:w="8366" w:type="dxa"/>
            <w:gridSpan w:val="33"/>
            <w:tcBorders>
              <w:top w:val="single" w:sz="2" w:space="0" w:color="000000"/>
              <w:bottom w:val="single" w:sz="2" w:space="0" w:color="000000"/>
            </w:tcBorders>
            <w:vAlign w:val="center"/>
          </w:tcPr>
          <w:p w14:paraId="40BD553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3A7BBEB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558F3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D2D5CFF"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A622F31" w14:textId="77777777">
        <w:trPr>
          <w:trHeight w:val="113"/>
        </w:trPr>
        <w:tc>
          <w:tcPr>
            <w:tcW w:w="2098" w:type="dxa"/>
            <w:gridSpan w:val="7"/>
            <w:tcBorders>
              <w:top w:val="single" w:sz="2" w:space="0" w:color="000000"/>
              <w:bottom w:val="single" w:sz="2" w:space="0" w:color="000000"/>
            </w:tcBorders>
            <w:vAlign w:val="center"/>
          </w:tcPr>
          <w:p w14:paraId="6D63C5B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7A5A33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872C4F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5FA8DE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82362E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097609E" w14:textId="77777777" w:rsidR="00CB72ED" w:rsidRPr="00B96B4F" w:rsidRDefault="00CB72ED">
            <w:pPr>
              <w:pStyle w:val="NoSpacing"/>
              <w:rPr>
                <w:rFonts w:asciiTheme="majorHAnsi" w:hAnsiTheme="majorHAnsi" w:cs="Arial"/>
                <w:b/>
                <w:sz w:val="10"/>
                <w:szCs w:val="10"/>
              </w:rPr>
            </w:pPr>
          </w:p>
        </w:tc>
      </w:tr>
      <w:tr w:rsidR="00CB72ED" w:rsidRPr="00B96B4F" w14:paraId="7CC55C55" w14:textId="77777777">
        <w:trPr>
          <w:trHeight w:val="397"/>
        </w:trPr>
        <w:tc>
          <w:tcPr>
            <w:tcW w:w="7612" w:type="dxa"/>
            <w:gridSpan w:val="30"/>
            <w:tcBorders>
              <w:top w:val="single" w:sz="2" w:space="0" w:color="000000"/>
            </w:tcBorders>
            <w:vAlign w:val="center"/>
          </w:tcPr>
          <w:p w14:paraId="33B9419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65154A0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8CC57C"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3A7423C3" w14:textId="526639CF" w:rsidR="00CB72ED" w:rsidRPr="00B96B4F" w:rsidRDefault="00EE3A26">
            <w:pPr>
              <w:pStyle w:val="NoSpacing"/>
              <w:jc w:val="center"/>
              <w:rPr>
                <w:rFonts w:asciiTheme="majorHAnsi" w:hAnsiTheme="majorHAnsi" w:cs="Arial"/>
                <w:b/>
                <w:sz w:val="18"/>
                <w:szCs w:val="18"/>
              </w:rPr>
            </w:pPr>
            <w:r>
              <w:rPr>
                <w:rFonts w:asciiTheme="majorHAnsi" w:hAnsiTheme="majorHAnsi" w:cs="Arial"/>
                <w:b/>
                <w:sz w:val="18"/>
                <w:szCs w:val="18"/>
              </w:rPr>
              <w:t>2026/27</w:t>
            </w:r>
            <w:bookmarkStart w:id="1" w:name="_GoBack"/>
            <w:bookmarkEnd w:id="1"/>
          </w:p>
        </w:tc>
      </w:tr>
      <w:tr w:rsidR="00CB72ED" w:rsidRPr="00B96B4F" w14:paraId="4BEF4E3A" w14:textId="77777777">
        <w:trPr>
          <w:trHeight w:val="113"/>
        </w:trPr>
        <w:tc>
          <w:tcPr>
            <w:tcW w:w="1909" w:type="dxa"/>
            <w:gridSpan w:val="6"/>
            <w:tcBorders>
              <w:bottom w:val="single" w:sz="2" w:space="0" w:color="000000"/>
            </w:tcBorders>
            <w:vAlign w:val="center"/>
          </w:tcPr>
          <w:p w14:paraId="7780F11F"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28AF329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643590B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75FDBAF5"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21FA3A39"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179861DE" w14:textId="77777777" w:rsidR="00CB72ED" w:rsidRPr="00B96B4F" w:rsidRDefault="00CB72ED">
            <w:pPr>
              <w:pStyle w:val="NoSpacing"/>
              <w:rPr>
                <w:rFonts w:asciiTheme="majorHAnsi" w:hAnsiTheme="majorHAnsi" w:cs="Arial"/>
                <w:b/>
                <w:sz w:val="10"/>
                <w:szCs w:val="10"/>
              </w:rPr>
            </w:pPr>
          </w:p>
        </w:tc>
      </w:tr>
      <w:tr w:rsidR="00CB72ED" w:rsidRPr="00B96B4F" w14:paraId="4D973927" w14:textId="77777777">
        <w:trPr>
          <w:trHeight w:val="397"/>
        </w:trPr>
        <w:tc>
          <w:tcPr>
            <w:tcW w:w="7612" w:type="dxa"/>
            <w:gridSpan w:val="30"/>
            <w:tcBorders>
              <w:top w:val="single" w:sz="2" w:space="0" w:color="000000"/>
            </w:tcBorders>
            <w:vAlign w:val="center"/>
          </w:tcPr>
          <w:p w14:paraId="3698D2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1FE2746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E653149"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3D786270" w14:textId="77777777" w:rsidR="00CB72ED" w:rsidRPr="00B96B4F" w:rsidRDefault="00D05D23">
            <w:pPr>
              <w:pStyle w:val="NoSpacing"/>
              <w:jc w:val="center"/>
              <w:rPr>
                <w:rFonts w:asciiTheme="majorHAnsi" w:hAnsiTheme="majorHAnsi" w:cs="Arial"/>
                <w:b/>
                <w:sz w:val="18"/>
                <w:szCs w:val="18"/>
              </w:rPr>
            </w:pPr>
            <w:r w:rsidRPr="007E14F4">
              <w:rPr>
                <w:rFonts w:asciiTheme="majorHAnsi" w:hAnsiTheme="majorHAnsi" w:cs="Arial"/>
                <w:b/>
                <w:sz w:val="18"/>
                <w:szCs w:val="18"/>
              </w:rPr>
              <w:lastRenderedPageBreak/>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7E14F4">
              <w:rPr>
                <w:rFonts w:asciiTheme="majorHAnsi" w:hAnsiTheme="majorHAnsi" w:cs="Arial"/>
                <w:b/>
                <w:sz w:val="18"/>
                <w:szCs w:val="18"/>
              </w:rPr>
            </w:r>
            <w:r w:rsidRPr="007E14F4">
              <w:rPr>
                <w:rFonts w:asciiTheme="majorHAnsi" w:hAnsiTheme="majorHAnsi" w:cs="Arial"/>
                <w:b/>
                <w:sz w:val="18"/>
                <w:szCs w:val="18"/>
              </w:rPr>
              <w:fldChar w:fldCharType="separate"/>
            </w:r>
            <w:r w:rsidR="00FB48B6" w:rsidRPr="007E14F4">
              <w:rPr>
                <w:rFonts w:asciiTheme="majorHAnsi" w:hAnsiTheme="majorHAnsi" w:cs="Arial"/>
                <w:b/>
                <w:spacing w:val="215"/>
                <w:sz w:val="18"/>
                <w:szCs w:val="18"/>
              </w:rPr>
              <w:t>    </w:t>
            </w:r>
            <w:r w:rsidR="00FB48B6" w:rsidRPr="007E14F4">
              <w:rPr>
                <w:rFonts w:asciiTheme="majorHAnsi" w:hAnsiTheme="majorHAnsi" w:cs="Arial"/>
                <w:b/>
                <w:spacing w:val="1"/>
                <w:sz w:val="18"/>
                <w:szCs w:val="18"/>
              </w:rPr>
              <w:t> </w:t>
            </w:r>
            <w:r w:rsidRPr="007E14F4">
              <w:rPr>
                <w:rFonts w:asciiTheme="majorHAnsi" w:hAnsiTheme="majorHAnsi" w:cs="Arial"/>
                <w:b/>
                <w:spacing w:val="1"/>
                <w:sz w:val="18"/>
                <w:szCs w:val="18"/>
              </w:rPr>
              <w:fldChar w:fldCharType="end"/>
            </w:r>
          </w:p>
        </w:tc>
      </w:tr>
      <w:tr w:rsidR="00CB72ED" w14:paraId="6D3C7B03" w14:textId="77777777">
        <w:trPr>
          <w:trHeight w:val="113"/>
        </w:trPr>
        <w:tc>
          <w:tcPr>
            <w:tcW w:w="1909" w:type="dxa"/>
            <w:gridSpan w:val="6"/>
            <w:tcBorders>
              <w:bottom w:val="single" w:sz="2" w:space="0" w:color="000000"/>
            </w:tcBorders>
            <w:vAlign w:val="center"/>
          </w:tcPr>
          <w:p w14:paraId="1B20AC1E"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4F77B245"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3DFEE3D3"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7676D88F"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485EEE05"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7CDE0A42" w14:textId="77777777" w:rsidR="00CB72ED" w:rsidRDefault="00CB72ED">
            <w:pPr>
              <w:pStyle w:val="NoSpacing"/>
              <w:rPr>
                <w:rFonts w:ascii="Book Antiqua" w:hAnsi="Book Antiqua" w:cs="Arial"/>
                <w:b/>
                <w:sz w:val="10"/>
                <w:szCs w:val="10"/>
              </w:rPr>
            </w:pPr>
          </w:p>
        </w:tc>
      </w:tr>
    </w:tbl>
    <w:p w14:paraId="444817A7"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1100B" w14:textId="77777777" w:rsidR="00696791" w:rsidRDefault="00696791">
      <w:pPr>
        <w:spacing w:line="240" w:lineRule="auto"/>
      </w:pPr>
      <w:r>
        <w:separator/>
      </w:r>
    </w:p>
  </w:endnote>
  <w:endnote w:type="continuationSeparator" w:id="0">
    <w:p w14:paraId="7CFE83CA" w14:textId="77777777" w:rsidR="00696791" w:rsidRDefault="006967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14:paraId="006ABFFF" w14:textId="77777777">
      <w:trPr>
        <w:trHeight w:val="445"/>
      </w:trPr>
      <w:tc>
        <w:tcPr>
          <w:tcW w:w="1470" w:type="dxa"/>
          <w:tcMar>
            <w:top w:w="28" w:type="dxa"/>
          </w:tcMar>
        </w:tcPr>
        <w:p w14:paraId="02ABD797" w14:textId="25EB84FB"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EE3A26">
            <w:rPr>
              <w:rFonts w:ascii="Cambria" w:hAnsi="Cambria" w:cs="Calibri"/>
              <w:noProof/>
              <w:sz w:val="16"/>
              <w:szCs w:val="16"/>
            </w:rPr>
            <w:t>11.3.2026</w:t>
          </w:r>
          <w:r>
            <w:rPr>
              <w:rFonts w:ascii="Cambria" w:hAnsi="Cambria" w:cs="Calibri"/>
              <w:sz w:val="16"/>
              <w:szCs w:val="16"/>
            </w:rPr>
            <w:fldChar w:fldCharType="end"/>
          </w:r>
        </w:p>
      </w:tc>
      <w:tc>
        <w:tcPr>
          <w:tcW w:w="1167" w:type="dxa"/>
          <w:tcMar>
            <w:top w:w="28" w:type="dxa"/>
          </w:tcMar>
        </w:tcPr>
        <w:p w14:paraId="157A7062"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15361FBF"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586C9915"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5939AB65"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147129B2"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545949A2" w14:textId="77777777"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EE3A26">
            <w:rPr>
              <w:rFonts w:ascii="Cambria" w:hAnsi="Cambria" w:cs="Calibri"/>
              <w:noProof/>
              <w:sz w:val="16"/>
              <w:szCs w:val="16"/>
            </w:rPr>
            <w:t>3</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EE3A26">
            <w:rPr>
              <w:rFonts w:ascii="Cambria" w:hAnsi="Cambria" w:cs="Calibri"/>
              <w:noProof/>
              <w:sz w:val="16"/>
              <w:szCs w:val="16"/>
            </w:rPr>
            <w:t>3</w:t>
          </w:r>
          <w:r w:rsidR="00D05D23">
            <w:rPr>
              <w:rFonts w:ascii="Cambria" w:hAnsi="Cambria" w:cs="Calibri"/>
              <w:sz w:val="16"/>
              <w:szCs w:val="16"/>
            </w:rPr>
            <w:fldChar w:fldCharType="end"/>
          </w:r>
        </w:p>
      </w:tc>
    </w:tr>
  </w:tbl>
  <w:p w14:paraId="1A543B95"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13640" w14:textId="77777777" w:rsidR="00696791" w:rsidRDefault="00696791">
      <w:pPr>
        <w:spacing w:after="0"/>
      </w:pPr>
      <w:r>
        <w:separator/>
      </w:r>
    </w:p>
  </w:footnote>
  <w:footnote w:type="continuationSeparator" w:id="0">
    <w:p w14:paraId="54D7B9F6" w14:textId="77777777" w:rsidR="00696791" w:rsidRDefault="006967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1CB71" w14:textId="77777777" w:rsidR="00CB72ED" w:rsidRDefault="00CB72ED">
    <w:pPr>
      <w:pStyle w:val="Header"/>
    </w:pPr>
  </w:p>
  <w:p w14:paraId="54D67B13"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246B7"/>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5934"/>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4A57"/>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96791"/>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14F4"/>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38AB"/>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A5287"/>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3A26"/>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2BA4"/>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09F13"/>
  <w15:docId w15:val="{3DB57F55-5755-1C42-A745-860A307B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42652-8A3A-4A36-9F12-26F20C547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640</Words>
  <Characters>3648</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5</cp:revision>
  <cp:lastPrinted>2024-03-19T08:24:00Z</cp:lastPrinted>
  <dcterms:created xsi:type="dcterms:W3CDTF">2026-02-26T09:02:00Z</dcterms:created>
  <dcterms:modified xsi:type="dcterms:W3CDTF">2026-03-11T12:13:00Z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